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2E47D" w14:textId="77777777" w:rsidR="00963CC9" w:rsidRPr="008E7382" w:rsidRDefault="00963CC9">
      <w:pPr>
        <w:tabs>
          <w:tab w:val="center" w:pos="4680"/>
          <w:tab w:val="left" w:pos="5088"/>
          <w:tab w:val="left" w:pos="5724"/>
          <w:tab w:val="left" w:pos="6360"/>
          <w:tab w:val="left" w:pos="6996"/>
        </w:tabs>
        <w:jc w:val="both"/>
        <w:rPr>
          <w:rFonts w:ascii="Arial" w:hAnsi="Arial" w:cs="Arial"/>
          <w:b/>
          <w:bCs/>
          <w:sz w:val="20"/>
          <w:szCs w:val="20"/>
        </w:rPr>
      </w:pPr>
      <w:r w:rsidRPr="008E7382">
        <w:rPr>
          <w:rFonts w:ascii="Arial" w:hAnsi="Arial" w:cs="Arial"/>
          <w:b/>
          <w:bCs/>
          <w:sz w:val="20"/>
          <w:szCs w:val="20"/>
        </w:rPr>
        <w:tab/>
        <w:t>BEFORE THE BOARD OF DIRECTORS OF</w:t>
      </w:r>
    </w:p>
    <w:p w14:paraId="2C548B0B" w14:textId="77777777" w:rsidR="00963CC9" w:rsidRPr="008E7382" w:rsidRDefault="00963CC9">
      <w:pPr>
        <w:tabs>
          <w:tab w:val="center" w:pos="4680"/>
          <w:tab w:val="left" w:pos="5088"/>
          <w:tab w:val="left" w:pos="5724"/>
          <w:tab w:val="left" w:pos="6360"/>
          <w:tab w:val="left" w:pos="6996"/>
        </w:tabs>
        <w:jc w:val="both"/>
        <w:rPr>
          <w:rFonts w:ascii="Arial" w:hAnsi="Arial" w:cs="Arial"/>
          <w:b/>
          <w:bCs/>
          <w:sz w:val="20"/>
          <w:szCs w:val="20"/>
        </w:rPr>
      </w:pPr>
      <w:r w:rsidRPr="008E7382">
        <w:rPr>
          <w:rFonts w:ascii="Arial" w:hAnsi="Arial" w:cs="Arial"/>
          <w:b/>
          <w:bCs/>
          <w:sz w:val="20"/>
          <w:szCs w:val="20"/>
        </w:rPr>
        <w:tab/>
        <w:t>THE AMADOR FIRE PROTECTION DISTRICT</w:t>
      </w:r>
    </w:p>
    <w:p w14:paraId="4266F399" w14:textId="77777777" w:rsidR="00963CC9" w:rsidRPr="008E7382" w:rsidRDefault="00963CC9">
      <w:pPr>
        <w:tabs>
          <w:tab w:val="center" w:pos="4680"/>
          <w:tab w:val="left" w:pos="5088"/>
          <w:tab w:val="left" w:pos="5724"/>
          <w:tab w:val="left" w:pos="6360"/>
          <w:tab w:val="left" w:pos="6996"/>
        </w:tabs>
        <w:jc w:val="both"/>
        <w:rPr>
          <w:rFonts w:ascii="Arial" w:hAnsi="Arial" w:cs="Arial"/>
          <w:b/>
          <w:bCs/>
          <w:sz w:val="20"/>
          <w:szCs w:val="20"/>
        </w:rPr>
      </w:pPr>
      <w:r w:rsidRPr="008E7382">
        <w:rPr>
          <w:rFonts w:ascii="Arial" w:hAnsi="Arial" w:cs="Arial"/>
          <w:b/>
          <w:bCs/>
          <w:sz w:val="20"/>
          <w:szCs w:val="20"/>
        </w:rPr>
        <w:tab/>
        <w:t>COUNTY OF AMADOR, STATE OF CALIFORNIA</w:t>
      </w:r>
    </w:p>
    <w:p w14:paraId="029BFCD1" w14:textId="77777777" w:rsidR="00963CC9"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55A1D89D" w14:textId="3643A6D5" w:rsidR="00840FA4" w:rsidRPr="008E7382" w:rsidRDefault="00840FA4">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353E954C"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3CF2675E"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r w:rsidRPr="008E7382">
        <w:rPr>
          <w:rFonts w:ascii="Arial" w:hAnsi="Arial" w:cs="Arial"/>
          <w:sz w:val="20"/>
          <w:szCs w:val="20"/>
        </w:rPr>
        <w:t>IN THE MATTER OF:</w:t>
      </w:r>
    </w:p>
    <w:p w14:paraId="3A745B10"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306BF4B2" w14:textId="4BBDCD76" w:rsidR="00303A7F"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r w:rsidRPr="008E7382">
        <w:rPr>
          <w:rFonts w:ascii="Arial" w:hAnsi="Arial" w:cs="Arial"/>
          <w:sz w:val="20"/>
          <w:szCs w:val="20"/>
        </w:rPr>
        <w:t>RESOLU</w:t>
      </w:r>
      <w:r w:rsidR="00B46831" w:rsidRPr="008E7382">
        <w:rPr>
          <w:rFonts w:ascii="Arial" w:hAnsi="Arial" w:cs="Arial"/>
          <w:sz w:val="20"/>
          <w:szCs w:val="20"/>
        </w:rPr>
        <w:t xml:space="preserve">TION </w:t>
      </w:r>
      <w:r w:rsidR="005779C5">
        <w:rPr>
          <w:rFonts w:ascii="Arial" w:hAnsi="Arial" w:cs="Arial"/>
          <w:sz w:val="20"/>
          <w:szCs w:val="20"/>
        </w:rPr>
        <w:t>RESCINDING PRIOR</w:t>
      </w:r>
      <w:r w:rsidR="00303A7F" w:rsidRPr="008E7382">
        <w:rPr>
          <w:rFonts w:ascii="Arial" w:hAnsi="Arial" w:cs="Arial"/>
          <w:sz w:val="20"/>
          <w:szCs w:val="20"/>
        </w:rPr>
        <w:t xml:space="preserve"> </w:t>
      </w:r>
    </w:p>
    <w:p w14:paraId="538352EB" w14:textId="708BFBFE" w:rsidR="00303A7F" w:rsidRPr="008E7382" w:rsidRDefault="005779C5" w:rsidP="00303A7F">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r>
        <w:rPr>
          <w:rFonts w:ascii="Arial" w:hAnsi="Arial" w:cs="Arial"/>
          <w:sz w:val="20"/>
          <w:szCs w:val="20"/>
        </w:rPr>
        <w:t xml:space="preserve">BOARD ACTION AND </w:t>
      </w:r>
    </w:p>
    <w:p w14:paraId="2D46AD9E" w14:textId="705D8A4E" w:rsidR="002B434B" w:rsidRPr="008E7382" w:rsidRDefault="005779C5" w:rsidP="00303A7F">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r>
        <w:rPr>
          <w:rFonts w:ascii="Arial" w:hAnsi="Arial" w:cs="Arial"/>
          <w:sz w:val="20"/>
          <w:szCs w:val="20"/>
        </w:rPr>
        <w:t>AUTHORIZING CONSIDERATION</w:t>
      </w:r>
    </w:p>
    <w:p w14:paraId="64663068" w14:textId="1CBC99BF" w:rsidR="00963CC9" w:rsidRPr="008E7382" w:rsidRDefault="005779C5" w:rsidP="00303A7F">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r>
        <w:rPr>
          <w:rFonts w:ascii="Arial" w:hAnsi="Arial" w:cs="Arial"/>
          <w:sz w:val="20"/>
          <w:szCs w:val="20"/>
        </w:rPr>
        <w:t>OF A REVISED OPTION</w:t>
      </w:r>
      <w:r w:rsidR="00303A7F" w:rsidRPr="008E7382">
        <w:rPr>
          <w:rFonts w:ascii="Arial" w:hAnsi="Arial" w:cs="Arial"/>
          <w:sz w:val="20"/>
          <w:szCs w:val="20"/>
        </w:rPr>
        <w:t xml:space="preserve"> </w:t>
      </w:r>
      <w:r w:rsidR="00B46831" w:rsidRPr="008E7382">
        <w:rPr>
          <w:rFonts w:ascii="Arial" w:hAnsi="Arial" w:cs="Arial"/>
          <w:sz w:val="20"/>
          <w:szCs w:val="20"/>
        </w:rPr>
        <w:t xml:space="preserve">  </w:t>
      </w:r>
      <w:r w:rsidR="00303A7F" w:rsidRPr="008E7382">
        <w:rPr>
          <w:rFonts w:ascii="Arial" w:hAnsi="Arial" w:cs="Arial"/>
          <w:sz w:val="20"/>
          <w:szCs w:val="20"/>
        </w:rPr>
        <w:tab/>
      </w:r>
      <w:r w:rsidR="00303A7F" w:rsidRPr="008E7382">
        <w:rPr>
          <w:rFonts w:ascii="Arial" w:hAnsi="Arial" w:cs="Arial"/>
          <w:sz w:val="20"/>
          <w:szCs w:val="20"/>
        </w:rPr>
        <w:tab/>
      </w:r>
      <w:r w:rsidR="00303A7F" w:rsidRPr="008E7382">
        <w:rPr>
          <w:rFonts w:ascii="Arial" w:hAnsi="Arial" w:cs="Arial"/>
          <w:sz w:val="20"/>
          <w:szCs w:val="20"/>
        </w:rPr>
        <w:tab/>
      </w:r>
      <w:r w:rsidR="00303A7F" w:rsidRPr="008E7382">
        <w:rPr>
          <w:rFonts w:ascii="Arial" w:hAnsi="Arial" w:cs="Arial"/>
          <w:sz w:val="20"/>
          <w:szCs w:val="20"/>
        </w:rPr>
        <w:tab/>
      </w:r>
      <w:r w:rsidR="002B434B" w:rsidRPr="008E7382">
        <w:rPr>
          <w:rFonts w:ascii="Arial" w:hAnsi="Arial" w:cs="Arial"/>
          <w:sz w:val="20"/>
          <w:szCs w:val="20"/>
        </w:rPr>
        <w:tab/>
      </w:r>
      <w:r w:rsidR="002B434B" w:rsidRPr="008E7382">
        <w:rPr>
          <w:rFonts w:ascii="Arial" w:hAnsi="Arial" w:cs="Arial"/>
          <w:sz w:val="20"/>
          <w:szCs w:val="20"/>
        </w:rPr>
        <w:tab/>
      </w:r>
      <w:r w:rsidR="002B434B" w:rsidRPr="008E7382">
        <w:rPr>
          <w:rFonts w:ascii="Arial" w:hAnsi="Arial" w:cs="Arial"/>
          <w:sz w:val="20"/>
          <w:szCs w:val="20"/>
        </w:rPr>
        <w:tab/>
      </w:r>
      <w:r w:rsidR="00963CC9" w:rsidRPr="008E7382">
        <w:rPr>
          <w:rFonts w:ascii="Arial" w:hAnsi="Arial" w:cs="Arial"/>
          <w:sz w:val="20"/>
          <w:szCs w:val="20"/>
        </w:rPr>
        <w:t>RESOLUTION NO.</w:t>
      </w:r>
      <w:r w:rsidR="000F718D">
        <w:rPr>
          <w:rFonts w:ascii="Arial" w:hAnsi="Arial" w:cs="Arial"/>
          <w:sz w:val="20"/>
          <w:szCs w:val="20"/>
        </w:rPr>
        <w:t xml:space="preserve"> 26-__</w:t>
      </w:r>
      <w:r w:rsidR="00963CC9" w:rsidRPr="008E7382">
        <w:rPr>
          <w:rFonts w:ascii="Arial" w:hAnsi="Arial" w:cs="Arial"/>
          <w:sz w:val="20"/>
          <w:szCs w:val="20"/>
        </w:rPr>
        <w:t xml:space="preserve"> AFPD </w:t>
      </w:r>
    </w:p>
    <w:p w14:paraId="3F5BFABF" w14:textId="18F21ED8" w:rsidR="00963CC9" w:rsidRPr="008E7382" w:rsidRDefault="00B46831">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left="5088" w:hanging="5088"/>
        <w:jc w:val="both"/>
        <w:rPr>
          <w:rFonts w:ascii="Arial" w:hAnsi="Arial" w:cs="Arial"/>
          <w:sz w:val="20"/>
          <w:szCs w:val="20"/>
        </w:rPr>
      </w:pPr>
      <w:r w:rsidRPr="008E7382">
        <w:rPr>
          <w:rFonts w:ascii="Arial" w:hAnsi="Arial" w:cs="Arial"/>
          <w:sz w:val="20"/>
          <w:szCs w:val="20"/>
        </w:rPr>
        <w:tab/>
      </w:r>
      <w:r w:rsidRPr="008E7382">
        <w:rPr>
          <w:rFonts w:ascii="Arial" w:hAnsi="Arial" w:cs="Arial"/>
          <w:sz w:val="20"/>
          <w:szCs w:val="20"/>
        </w:rPr>
        <w:tab/>
      </w:r>
      <w:r w:rsidRPr="008E7382">
        <w:rPr>
          <w:rFonts w:ascii="Arial" w:hAnsi="Arial" w:cs="Arial"/>
          <w:sz w:val="20"/>
          <w:szCs w:val="20"/>
        </w:rPr>
        <w:tab/>
        <w:t xml:space="preserve">  </w:t>
      </w:r>
    </w:p>
    <w:p w14:paraId="46AF399E"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4B424022"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026BAF38" w14:textId="2378B53F" w:rsidR="005779C5" w:rsidRDefault="00963CC9" w:rsidP="00897B2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r w:rsidRPr="008E7382">
        <w:rPr>
          <w:rFonts w:ascii="Arial" w:hAnsi="Arial" w:cs="Arial"/>
          <w:b/>
          <w:bCs/>
          <w:sz w:val="20"/>
          <w:szCs w:val="20"/>
        </w:rPr>
        <w:t>WHEREAS</w:t>
      </w:r>
      <w:r w:rsidRPr="008E7382">
        <w:rPr>
          <w:rFonts w:ascii="Arial" w:hAnsi="Arial" w:cs="Arial"/>
          <w:sz w:val="20"/>
          <w:szCs w:val="20"/>
        </w:rPr>
        <w:t xml:space="preserve">, </w:t>
      </w:r>
      <w:r w:rsidR="005779C5">
        <w:rPr>
          <w:rFonts w:ascii="Arial" w:hAnsi="Arial" w:cs="Arial"/>
          <w:sz w:val="20"/>
          <w:szCs w:val="20"/>
        </w:rPr>
        <w:t>on June 16</w:t>
      </w:r>
      <w:r w:rsidR="005779C5" w:rsidRPr="005779C5">
        <w:rPr>
          <w:rFonts w:ascii="Arial" w:hAnsi="Arial" w:cs="Arial"/>
          <w:sz w:val="20"/>
          <w:szCs w:val="20"/>
          <w:vertAlign w:val="superscript"/>
        </w:rPr>
        <w:t>th</w:t>
      </w:r>
      <w:r w:rsidR="005779C5">
        <w:rPr>
          <w:rFonts w:ascii="Arial" w:hAnsi="Arial" w:cs="Arial"/>
          <w:sz w:val="20"/>
          <w:szCs w:val="20"/>
        </w:rPr>
        <w:t xml:space="preserve">, 2026, the Board of Directors of Amador Fire Protection District approved </w:t>
      </w:r>
      <w:r w:rsidR="000F718D">
        <w:rPr>
          <w:rFonts w:ascii="Arial" w:hAnsi="Arial" w:cs="Arial"/>
          <w:sz w:val="20"/>
          <w:szCs w:val="20"/>
        </w:rPr>
        <w:t>and awarded John Allen Construction</w:t>
      </w:r>
      <w:r w:rsidR="00AC5494">
        <w:rPr>
          <w:rFonts w:ascii="Arial" w:hAnsi="Arial" w:cs="Arial"/>
          <w:sz w:val="20"/>
          <w:szCs w:val="20"/>
        </w:rPr>
        <w:t>, Inc.</w:t>
      </w:r>
      <w:r w:rsidR="000F718D">
        <w:rPr>
          <w:rFonts w:ascii="Arial" w:hAnsi="Arial" w:cs="Arial"/>
          <w:sz w:val="20"/>
          <w:szCs w:val="20"/>
        </w:rPr>
        <w:t xml:space="preserve"> to perform </w:t>
      </w:r>
      <w:r w:rsidR="004708E6">
        <w:rPr>
          <w:rFonts w:ascii="Arial" w:hAnsi="Arial" w:cs="Arial"/>
          <w:sz w:val="20"/>
          <w:szCs w:val="20"/>
        </w:rPr>
        <w:t>the</w:t>
      </w:r>
      <w:r w:rsidR="000F718D">
        <w:rPr>
          <w:rFonts w:ascii="Arial" w:hAnsi="Arial" w:cs="Arial"/>
          <w:sz w:val="20"/>
          <w:szCs w:val="20"/>
        </w:rPr>
        <w:t xml:space="preserve"> Interior Building Improvements </w:t>
      </w:r>
      <w:r w:rsidR="004708E6">
        <w:rPr>
          <w:rFonts w:ascii="Arial" w:hAnsi="Arial" w:cs="Arial"/>
          <w:sz w:val="20"/>
          <w:szCs w:val="20"/>
        </w:rPr>
        <w:t xml:space="preserve">and </w:t>
      </w:r>
      <w:r w:rsidR="005779C5">
        <w:rPr>
          <w:rFonts w:ascii="Arial" w:hAnsi="Arial" w:cs="Arial"/>
          <w:sz w:val="20"/>
          <w:szCs w:val="20"/>
        </w:rPr>
        <w:t>paying the amount of $</w:t>
      </w:r>
      <w:r w:rsidR="000F718D">
        <w:rPr>
          <w:rFonts w:ascii="Arial" w:hAnsi="Arial" w:cs="Arial"/>
          <w:sz w:val="20"/>
          <w:szCs w:val="20"/>
        </w:rPr>
        <w:t xml:space="preserve">1,636,795.20 </w:t>
      </w:r>
      <w:r w:rsidR="005779C5">
        <w:rPr>
          <w:rFonts w:ascii="Arial" w:hAnsi="Arial" w:cs="Arial"/>
          <w:sz w:val="20"/>
          <w:szCs w:val="20"/>
        </w:rPr>
        <w:t xml:space="preserve">as presented or revised; </w:t>
      </w:r>
    </w:p>
    <w:p w14:paraId="324C4AF9" w14:textId="77777777" w:rsidR="005779C5" w:rsidRDefault="005779C5" w:rsidP="00897B2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p>
    <w:p w14:paraId="60EF3B01" w14:textId="3DD5FEE6" w:rsidR="005779C5" w:rsidRDefault="005779C5" w:rsidP="005779C5">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r w:rsidRPr="008E7382">
        <w:rPr>
          <w:rFonts w:ascii="Arial" w:hAnsi="Arial" w:cs="Arial"/>
          <w:b/>
          <w:bCs/>
          <w:sz w:val="20"/>
          <w:szCs w:val="20"/>
        </w:rPr>
        <w:t>WHEREAS</w:t>
      </w:r>
      <w:r>
        <w:rPr>
          <w:rFonts w:ascii="Arial" w:hAnsi="Arial" w:cs="Arial"/>
          <w:b/>
          <w:bCs/>
          <w:sz w:val="20"/>
          <w:szCs w:val="20"/>
        </w:rPr>
        <w:t xml:space="preserve">, </w:t>
      </w:r>
      <w:r w:rsidRPr="005779C5">
        <w:rPr>
          <w:rFonts w:ascii="Arial" w:hAnsi="Arial" w:cs="Arial"/>
          <w:sz w:val="20"/>
          <w:szCs w:val="20"/>
        </w:rPr>
        <w:t xml:space="preserve">the Board desires to formally rescind its prior action </w:t>
      </w:r>
      <w:r>
        <w:rPr>
          <w:rFonts w:ascii="Arial" w:hAnsi="Arial" w:cs="Arial"/>
          <w:sz w:val="20"/>
          <w:szCs w:val="20"/>
        </w:rPr>
        <w:t xml:space="preserve">and cancel any prior approval related to the </w:t>
      </w:r>
      <w:r w:rsidR="000F718D">
        <w:rPr>
          <w:rFonts w:ascii="Arial" w:hAnsi="Arial" w:cs="Arial"/>
          <w:sz w:val="20"/>
          <w:szCs w:val="20"/>
        </w:rPr>
        <w:t xml:space="preserve">interior building improvements </w:t>
      </w:r>
      <w:r>
        <w:rPr>
          <w:rFonts w:ascii="Arial" w:hAnsi="Arial" w:cs="Arial"/>
          <w:sz w:val="20"/>
          <w:szCs w:val="20"/>
        </w:rPr>
        <w:t>of the new fire station</w:t>
      </w:r>
      <w:r w:rsidR="00AC5494">
        <w:rPr>
          <w:rFonts w:ascii="Arial" w:hAnsi="Arial" w:cs="Arial"/>
          <w:sz w:val="20"/>
          <w:szCs w:val="20"/>
        </w:rPr>
        <w:t xml:space="preserve"> 114</w:t>
      </w:r>
      <w:r>
        <w:rPr>
          <w:rFonts w:ascii="Arial" w:hAnsi="Arial" w:cs="Arial"/>
          <w:sz w:val="20"/>
          <w:szCs w:val="20"/>
        </w:rPr>
        <w:t xml:space="preserve">; </w:t>
      </w:r>
    </w:p>
    <w:p w14:paraId="20C0FB0F" w14:textId="77777777" w:rsidR="005779C5" w:rsidRDefault="005779C5" w:rsidP="00897B2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p>
    <w:p w14:paraId="707DE62C" w14:textId="23DCBCFA" w:rsidR="005779C5" w:rsidRPr="005779C5" w:rsidRDefault="005779C5" w:rsidP="00897B2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r w:rsidRPr="008E7382">
        <w:rPr>
          <w:rFonts w:ascii="Arial" w:hAnsi="Arial" w:cs="Arial"/>
          <w:b/>
          <w:bCs/>
          <w:sz w:val="20"/>
          <w:szCs w:val="20"/>
        </w:rPr>
        <w:t>WHEREAS</w:t>
      </w:r>
      <w:r>
        <w:rPr>
          <w:rFonts w:ascii="Arial" w:hAnsi="Arial" w:cs="Arial"/>
          <w:b/>
          <w:bCs/>
          <w:sz w:val="20"/>
          <w:szCs w:val="20"/>
        </w:rPr>
        <w:t xml:space="preserve">, </w:t>
      </w:r>
      <w:r w:rsidRPr="005779C5">
        <w:rPr>
          <w:rFonts w:ascii="Arial" w:hAnsi="Arial" w:cs="Arial"/>
          <w:sz w:val="20"/>
          <w:szCs w:val="20"/>
        </w:rPr>
        <w:t>Weber, Ghio &amp; Associates, Inc</w:t>
      </w:r>
      <w:r w:rsidR="004708E6">
        <w:rPr>
          <w:rFonts w:ascii="Arial" w:hAnsi="Arial" w:cs="Arial"/>
          <w:sz w:val="20"/>
          <w:szCs w:val="20"/>
        </w:rPr>
        <w:t>.</w:t>
      </w:r>
      <w:r w:rsidRPr="005779C5">
        <w:rPr>
          <w:rFonts w:ascii="Arial" w:hAnsi="Arial" w:cs="Arial"/>
          <w:sz w:val="20"/>
          <w:szCs w:val="20"/>
        </w:rPr>
        <w:t xml:space="preserve"> will provide </w:t>
      </w:r>
      <w:r w:rsidR="004708E6" w:rsidRPr="005779C5">
        <w:rPr>
          <w:rFonts w:ascii="Arial" w:hAnsi="Arial" w:cs="Arial"/>
          <w:sz w:val="20"/>
          <w:szCs w:val="20"/>
        </w:rPr>
        <w:t>alternative estimates for consideration</w:t>
      </w:r>
      <w:r w:rsidRPr="005779C5">
        <w:rPr>
          <w:rFonts w:ascii="Arial" w:hAnsi="Arial" w:cs="Arial"/>
          <w:sz w:val="20"/>
          <w:szCs w:val="20"/>
        </w:rPr>
        <w:t xml:space="preserve"> through the bidding process </w:t>
      </w:r>
      <w:r w:rsidR="004708E6">
        <w:rPr>
          <w:rFonts w:ascii="Arial" w:hAnsi="Arial" w:cs="Arial"/>
          <w:sz w:val="20"/>
          <w:szCs w:val="20"/>
        </w:rPr>
        <w:t xml:space="preserve">at a future board meeting; </w:t>
      </w:r>
    </w:p>
    <w:p w14:paraId="52C08E2D" w14:textId="77777777" w:rsidR="008E7382" w:rsidRPr="008E7382" w:rsidRDefault="008E7382" w:rsidP="004708E6">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eastAsia="PMingLiU" w:hAnsi="Arial" w:cs="Arial"/>
          <w:sz w:val="20"/>
          <w:szCs w:val="20"/>
        </w:rPr>
      </w:pPr>
    </w:p>
    <w:p w14:paraId="19AAD128" w14:textId="55A081F7" w:rsidR="00963CC9" w:rsidRPr="008E7382" w:rsidRDefault="004708E6">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eastAsia="PMingLiU" w:hAnsi="Arial" w:cs="Arial"/>
          <w:sz w:val="20"/>
          <w:szCs w:val="20"/>
        </w:rPr>
      </w:pPr>
      <w:r>
        <w:rPr>
          <w:rFonts w:ascii="Arial" w:eastAsia="PMingLiU" w:hAnsi="Arial" w:cs="Arial"/>
          <w:b/>
          <w:bCs/>
          <w:sz w:val="20"/>
          <w:szCs w:val="20"/>
        </w:rPr>
        <w:t xml:space="preserve">NOW, THEREFORE, </w:t>
      </w:r>
      <w:r w:rsidR="00963CC9" w:rsidRPr="008E7382">
        <w:rPr>
          <w:rFonts w:ascii="Arial" w:eastAsia="PMingLiU" w:hAnsi="Arial" w:cs="Arial"/>
          <w:b/>
          <w:bCs/>
          <w:sz w:val="20"/>
          <w:szCs w:val="20"/>
        </w:rPr>
        <w:t>BE IT RESOLVED</w:t>
      </w:r>
      <w:r w:rsidR="00963CC9" w:rsidRPr="008E7382">
        <w:rPr>
          <w:rFonts w:ascii="Arial" w:eastAsia="PMingLiU" w:hAnsi="Arial" w:cs="Arial"/>
          <w:sz w:val="20"/>
          <w:szCs w:val="20"/>
        </w:rPr>
        <w:t xml:space="preserve"> by the Board of Directors of the Amador Fire Protection District, that said Board does hereby </w:t>
      </w:r>
      <w:r w:rsidR="00840FA4">
        <w:rPr>
          <w:rFonts w:ascii="Arial" w:eastAsia="PMingLiU" w:hAnsi="Arial" w:cs="Arial"/>
          <w:sz w:val="20"/>
          <w:szCs w:val="20"/>
        </w:rPr>
        <w:t>rescind</w:t>
      </w:r>
      <w:r>
        <w:rPr>
          <w:rFonts w:ascii="Arial" w:eastAsia="PMingLiU" w:hAnsi="Arial" w:cs="Arial"/>
          <w:sz w:val="20"/>
          <w:szCs w:val="20"/>
        </w:rPr>
        <w:t xml:space="preserve"> and cancels its prior approval related to the </w:t>
      </w:r>
      <w:r w:rsidR="000F718D">
        <w:rPr>
          <w:rFonts w:ascii="Arial" w:eastAsia="PMingLiU" w:hAnsi="Arial" w:cs="Arial"/>
          <w:sz w:val="20"/>
          <w:szCs w:val="20"/>
        </w:rPr>
        <w:t>interior building improvements</w:t>
      </w:r>
      <w:r>
        <w:rPr>
          <w:rFonts w:ascii="Arial" w:eastAsia="PMingLiU" w:hAnsi="Arial" w:cs="Arial"/>
          <w:sz w:val="20"/>
          <w:szCs w:val="20"/>
        </w:rPr>
        <w:t xml:space="preserve"> that was adopted on June 16</w:t>
      </w:r>
      <w:r w:rsidRPr="004708E6">
        <w:rPr>
          <w:rFonts w:ascii="Arial" w:eastAsia="PMingLiU" w:hAnsi="Arial" w:cs="Arial"/>
          <w:sz w:val="20"/>
          <w:szCs w:val="20"/>
          <w:vertAlign w:val="superscript"/>
        </w:rPr>
        <w:t>th</w:t>
      </w:r>
      <w:r>
        <w:rPr>
          <w:rFonts w:ascii="Arial" w:eastAsia="PMingLiU" w:hAnsi="Arial" w:cs="Arial"/>
          <w:sz w:val="20"/>
          <w:szCs w:val="20"/>
        </w:rPr>
        <w:t xml:space="preserve">, 2026. Any authorization previously granted pursuant to the rescinded Board Action shall no longer be effective, except for obligations or actions that cannot reasonably be reversed that were lawfully undertaken prior to the effective date of this resolution. </w:t>
      </w:r>
      <w:r w:rsidR="008E7382" w:rsidRPr="008E7382">
        <w:rPr>
          <w:rFonts w:ascii="Arial" w:eastAsia="PMingLiU" w:hAnsi="Arial" w:cs="Arial"/>
          <w:sz w:val="20"/>
          <w:szCs w:val="20"/>
        </w:rPr>
        <w:t xml:space="preserve"> </w:t>
      </w:r>
    </w:p>
    <w:p w14:paraId="4926A00E"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eastAsia="PMingLiU" w:hAnsi="Arial" w:cs="Arial"/>
          <w:sz w:val="20"/>
          <w:szCs w:val="20"/>
        </w:rPr>
      </w:pPr>
    </w:p>
    <w:p w14:paraId="69D71F96" w14:textId="401BBF1C"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r w:rsidRPr="008E7382">
        <w:rPr>
          <w:rFonts w:ascii="Arial" w:eastAsia="PMingLiU" w:hAnsi="Arial" w:cs="Arial"/>
          <w:b/>
          <w:bCs/>
          <w:sz w:val="20"/>
          <w:szCs w:val="20"/>
        </w:rPr>
        <w:t>BE IT FURTHER RESOLVED</w:t>
      </w:r>
      <w:r w:rsidRPr="008E7382">
        <w:rPr>
          <w:rFonts w:ascii="Arial" w:eastAsia="PMingLiU" w:hAnsi="Arial" w:cs="Arial"/>
          <w:sz w:val="20"/>
          <w:szCs w:val="20"/>
        </w:rPr>
        <w:t xml:space="preserve"> that the </w:t>
      </w:r>
      <w:r w:rsidR="008E7382" w:rsidRPr="008E7382">
        <w:rPr>
          <w:rFonts w:ascii="Arial" w:eastAsia="PMingLiU" w:hAnsi="Arial" w:cs="Arial"/>
          <w:sz w:val="20"/>
          <w:szCs w:val="20"/>
        </w:rPr>
        <w:t>Chair</w:t>
      </w:r>
      <w:r w:rsidRPr="008E7382">
        <w:rPr>
          <w:rFonts w:ascii="Arial" w:eastAsia="PMingLiU" w:hAnsi="Arial" w:cs="Arial"/>
          <w:sz w:val="20"/>
          <w:szCs w:val="20"/>
        </w:rPr>
        <w:t xml:space="preserve"> of said Board be and hereby is authorized to sign and execute on behalf of the Amador Fire Protection District. </w:t>
      </w:r>
    </w:p>
    <w:p w14:paraId="7CE3A9E9"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44FA497A" w14:textId="6DCF5332"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r w:rsidRPr="008E7382">
        <w:rPr>
          <w:rFonts w:ascii="Arial" w:hAnsi="Arial" w:cs="Arial"/>
          <w:sz w:val="20"/>
          <w:szCs w:val="20"/>
        </w:rPr>
        <w:t xml:space="preserve">The foregoing resolution was duly passed and adopted by the Board of Directors of the Amador Fire Protection District at a regular meeting </w:t>
      </w:r>
      <w:r w:rsidR="000F718D" w:rsidRPr="008E7382">
        <w:rPr>
          <w:rFonts w:ascii="Arial" w:hAnsi="Arial" w:cs="Arial"/>
          <w:sz w:val="20"/>
          <w:szCs w:val="20"/>
        </w:rPr>
        <w:t>thereof</w:t>
      </w:r>
      <w:r w:rsidRPr="008E7382">
        <w:rPr>
          <w:rFonts w:ascii="Arial" w:hAnsi="Arial" w:cs="Arial"/>
          <w:sz w:val="20"/>
          <w:szCs w:val="20"/>
        </w:rPr>
        <w:t xml:space="preserve"> on the </w:t>
      </w:r>
      <w:r w:rsidR="000F718D">
        <w:rPr>
          <w:rFonts w:ascii="Arial" w:hAnsi="Arial" w:cs="Arial"/>
          <w:sz w:val="20"/>
          <w:szCs w:val="20"/>
        </w:rPr>
        <w:t>20</w:t>
      </w:r>
      <w:r w:rsidR="000F718D" w:rsidRPr="000F718D">
        <w:rPr>
          <w:rFonts w:ascii="Arial" w:hAnsi="Arial" w:cs="Arial"/>
          <w:sz w:val="20"/>
          <w:szCs w:val="20"/>
          <w:vertAlign w:val="superscript"/>
        </w:rPr>
        <w:t>th</w:t>
      </w:r>
      <w:r w:rsidR="000F718D">
        <w:rPr>
          <w:rFonts w:ascii="Arial" w:hAnsi="Arial" w:cs="Arial"/>
          <w:sz w:val="20"/>
          <w:szCs w:val="20"/>
        </w:rPr>
        <w:t xml:space="preserve"> day of October</w:t>
      </w:r>
      <w:r w:rsidR="004708E6">
        <w:rPr>
          <w:rFonts w:ascii="Arial" w:hAnsi="Arial" w:cs="Arial"/>
          <w:sz w:val="20"/>
          <w:szCs w:val="20"/>
        </w:rPr>
        <w:t xml:space="preserve"> </w:t>
      </w:r>
      <w:r w:rsidR="008E7382" w:rsidRPr="008E7382">
        <w:rPr>
          <w:rFonts w:ascii="Arial" w:hAnsi="Arial" w:cs="Arial"/>
          <w:sz w:val="20"/>
          <w:szCs w:val="20"/>
        </w:rPr>
        <w:t>2026</w:t>
      </w:r>
      <w:r w:rsidRPr="008E7382">
        <w:rPr>
          <w:rFonts w:ascii="Arial" w:hAnsi="Arial" w:cs="Arial"/>
          <w:sz w:val="20"/>
          <w:szCs w:val="20"/>
        </w:rPr>
        <w:t xml:space="preserve"> by the following vote:  </w:t>
      </w:r>
    </w:p>
    <w:p w14:paraId="50E1B4A5"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p>
    <w:p w14:paraId="7DDC0A49" w14:textId="2B9DD73C"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648"/>
        <w:jc w:val="both"/>
        <w:rPr>
          <w:rFonts w:ascii="Arial" w:hAnsi="Arial" w:cs="Arial"/>
          <w:sz w:val="20"/>
          <w:szCs w:val="20"/>
        </w:rPr>
      </w:pPr>
      <w:r w:rsidRPr="008E7382">
        <w:rPr>
          <w:rFonts w:ascii="Arial" w:hAnsi="Arial" w:cs="Arial"/>
          <w:sz w:val="20"/>
          <w:szCs w:val="20"/>
        </w:rPr>
        <w:t>AYES:</w:t>
      </w:r>
      <w:r w:rsidR="00CF5239" w:rsidRPr="008E7382">
        <w:rPr>
          <w:rFonts w:ascii="Arial" w:hAnsi="Arial" w:cs="Arial"/>
          <w:sz w:val="20"/>
          <w:szCs w:val="20"/>
        </w:rPr>
        <w:t xml:space="preserve"> </w:t>
      </w:r>
      <w:r w:rsidR="004D37E5">
        <w:rPr>
          <w:rFonts w:ascii="Arial" w:hAnsi="Arial" w:cs="Arial"/>
          <w:sz w:val="20"/>
          <w:szCs w:val="20"/>
        </w:rPr>
        <w:tab/>
      </w:r>
    </w:p>
    <w:p w14:paraId="7D838562"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39A0EBF9" w14:textId="6156ED9D" w:rsidR="00963CC9" w:rsidRPr="008E7382" w:rsidRDefault="00CF523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left="1944" w:hanging="1296"/>
        <w:jc w:val="both"/>
        <w:rPr>
          <w:rFonts w:ascii="Arial" w:hAnsi="Arial" w:cs="Arial"/>
          <w:sz w:val="20"/>
          <w:szCs w:val="20"/>
        </w:rPr>
      </w:pPr>
      <w:r w:rsidRPr="008E7382">
        <w:rPr>
          <w:rFonts w:ascii="Arial" w:hAnsi="Arial" w:cs="Arial"/>
          <w:sz w:val="20"/>
          <w:szCs w:val="20"/>
        </w:rPr>
        <w:t>NOES:</w:t>
      </w:r>
      <w:r w:rsidR="004D37E5">
        <w:rPr>
          <w:rFonts w:ascii="Arial" w:hAnsi="Arial" w:cs="Arial"/>
          <w:sz w:val="20"/>
          <w:szCs w:val="20"/>
        </w:rPr>
        <w:tab/>
      </w:r>
      <w:r w:rsidR="004D37E5">
        <w:rPr>
          <w:rFonts w:ascii="Arial" w:hAnsi="Arial" w:cs="Arial"/>
          <w:sz w:val="20"/>
          <w:szCs w:val="20"/>
        </w:rPr>
        <w:tab/>
      </w:r>
    </w:p>
    <w:p w14:paraId="6D899488" w14:textId="77777777"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p>
    <w:p w14:paraId="157B4881" w14:textId="5EE6918D" w:rsidR="00963CC9" w:rsidRPr="008E7382" w:rsidRDefault="00963CC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jc w:val="both"/>
        <w:rPr>
          <w:rFonts w:ascii="Arial" w:hAnsi="Arial" w:cs="Arial"/>
          <w:sz w:val="20"/>
          <w:szCs w:val="20"/>
        </w:rPr>
      </w:pPr>
      <w:r w:rsidRPr="008E7382">
        <w:rPr>
          <w:rFonts w:ascii="Arial" w:hAnsi="Arial" w:cs="Arial"/>
          <w:sz w:val="20"/>
          <w:szCs w:val="20"/>
        </w:rPr>
        <w:t xml:space="preserve">     ABSENT:</w:t>
      </w:r>
      <w:r w:rsidR="004D37E5">
        <w:rPr>
          <w:rFonts w:ascii="Arial" w:hAnsi="Arial" w:cs="Arial"/>
          <w:sz w:val="20"/>
          <w:szCs w:val="20"/>
        </w:rPr>
        <w:tab/>
      </w:r>
      <w:r w:rsidR="003720B5">
        <w:rPr>
          <w:rFonts w:ascii="Arial" w:hAnsi="Arial" w:cs="Arial"/>
          <w:sz w:val="20"/>
          <w:szCs w:val="20"/>
        </w:rPr>
        <w:tab/>
      </w:r>
    </w:p>
    <w:p w14:paraId="35992B18" w14:textId="09835066" w:rsidR="00963CC9" w:rsidRPr="008E7382" w:rsidRDefault="00E3252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1944"/>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963CC9" w:rsidRPr="008E7382">
        <w:rPr>
          <w:rFonts w:ascii="Arial" w:hAnsi="Arial" w:cs="Arial"/>
          <w:sz w:val="20"/>
          <w:szCs w:val="20"/>
        </w:rPr>
        <w:t>_________________________________</w:t>
      </w:r>
    </w:p>
    <w:p w14:paraId="50171454" w14:textId="2C586275" w:rsidR="00963CC9" w:rsidRDefault="00E32529">
      <w:pPr>
        <w:tabs>
          <w:tab w:val="left" w:pos="-1440"/>
          <w:tab w:val="left" w:pos="-720"/>
          <w:tab w:val="left" w:pos="648"/>
          <w:tab w:val="left" w:pos="1296"/>
          <w:tab w:val="left" w:pos="1944"/>
          <w:tab w:val="left" w:pos="2592"/>
          <w:tab w:val="left" w:pos="3240"/>
          <w:tab w:val="left" w:pos="3888"/>
          <w:tab w:val="left" w:pos="4536"/>
          <w:tab w:val="left" w:pos="5088"/>
          <w:tab w:val="left" w:pos="5724"/>
          <w:tab w:val="left" w:pos="6360"/>
          <w:tab w:val="left" w:pos="6996"/>
        </w:tabs>
        <w:ind w:firstLine="1944"/>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8E7382">
        <w:rPr>
          <w:rFonts w:ascii="Arial" w:hAnsi="Arial" w:cs="Arial"/>
          <w:sz w:val="20"/>
          <w:szCs w:val="20"/>
        </w:rPr>
        <w:t>Chair</w:t>
      </w:r>
      <w:r w:rsidR="00963CC9" w:rsidRPr="008E7382">
        <w:rPr>
          <w:rFonts w:ascii="Arial" w:hAnsi="Arial" w:cs="Arial"/>
          <w:sz w:val="20"/>
          <w:szCs w:val="20"/>
        </w:rPr>
        <w:t>, Board of Directors</w:t>
      </w:r>
    </w:p>
    <w:p w14:paraId="0D2D591A" w14:textId="77777777" w:rsidR="002F5B24" w:rsidRDefault="002F5B24" w:rsidP="002F5B24">
      <w:pPr>
        <w:jc w:val="both"/>
        <w:rPr>
          <w:rFonts w:ascii="Arial" w:hAnsi="Arial" w:cs="Arial"/>
          <w:sz w:val="21"/>
          <w:szCs w:val="21"/>
        </w:rPr>
      </w:pPr>
    </w:p>
    <w:p w14:paraId="2720F122" w14:textId="77777777" w:rsidR="00E32529" w:rsidRDefault="00E32529" w:rsidP="002F5B24">
      <w:pPr>
        <w:jc w:val="both"/>
        <w:rPr>
          <w:rFonts w:ascii="Arial" w:hAnsi="Arial" w:cs="Arial"/>
          <w:sz w:val="21"/>
          <w:szCs w:val="21"/>
        </w:rPr>
      </w:pPr>
    </w:p>
    <w:p w14:paraId="5B1BE193" w14:textId="55C5FA52" w:rsidR="002F5B24" w:rsidRPr="00B93536" w:rsidRDefault="002F5B24" w:rsidP="002F5B24">
      <w:pPr>
        <w:jc w:val="both"/>
        <w:rPr>
          <w:rFonts w:ascii="Arial" w:hAnsi="Arial" w:cs="Arial"/>
          <w:sz w:val="21"/>
          <w:szCs w:val="21"/>
        </w:rPr>
      </w:pPr>
      <w:r w:rsidRPr="00B93536">
        <w:rPr>
          <w:rFonts w:ascii="Arial" w:hAnsi="Arial" w:cs="Arial"/>
          <w:sz w:val="21"/>
          <w:szCs w:val="21"/>
        </w:rPr>
        <w:t>ATTEST: __________________________</w:t>
      </w:r>
    </w:p>
    <w:p w14:paraId="787928B7" w14:textId="35CF7AEC" w:rsidR="002F5B24" w:rsidRPr="00E32529" w:rsidRDefault="002F5B24" w:rsidP="00E32529">
      <w:pPr>
        <w:jc w:val="both"/>
        <w:rPr>
          <w:rFonts w:ascii="Arial" w:hAnsi="Arial" w:cs="Arial"/>
          <w:sz w:val="21"/>
          <w:szCs w:val="21"/>
        </w:rPr>
      </w:pPr>
      <w:r w:rsidRPr="00B93536">
        <w:rPr>
          <w:rFonts w:ascii="Arial" w:hAnsi="Arial" w:cs="Arial"/>
          <w:sz w:val="21"/>
          <w:szCs w:val="21"/>
        </w:rPr>
        <w:t>NICOLE COOK, Clerk of the Amador Fire Protection District, Amador County, California</w:t>
      </w:r>
    </w:p>
    <w:sectPr w:rsidR="002F5B24" w:rsidRPr="00E32529" w:rsidSect="00B46831">
      <w:footerReference w:type="default" r:id="rId6"/>
      <w:pgSz w:w="12240" w:h="15840"/>
      <w:pgMar w:top="1440" w:right="1440" w:bottom="1440" w:left="1440" w:header="1440" w:footer="43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7EE5" w14:textId="77777777" w:rsidR="00F436D3" w:rsidRDefault="00F436D3" w:rsidP="00963CC9">
      <w:r>
        <w:separator/>
      </w:r>
    </w:p>
  </w:endnote>
  <w:endnote w:type="continuationSeparator" w:id="0">
    <w:p w14:paraId="22FF95B8" w14:textId="77777777" w:rsidR="00F436D3" w:rsidRDefault="00F436D3" w:rsidP="00963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18B7" w14:textId="77777777" w:rsidR="00963CC9" w:rsidRDefault="00963CC9">
    <w:pPr>
      <w:spacing w:line="240" w:lineRule="exact"/>
    </w:pPr>
  </w:p>
  <w:p w14:paraId="73790AE8" w14:textId="75DA4036" w:rsidR="00963CC9" w:rsidRPr="00B46831" w:rsidRDefault="00963CC9" w:rsidP="0083163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Times New Roman" w:hAnsi="Times New Roman" w:cs="Times New Roman"/>
        <w:sz w:val="28"/>
      </w:rPr>
    </w:pPr>
    <w:r w:rsidRPr="00B46831">
      <w:rPr>
        <w:rFonts w:ascii="Times New Roman" w:hAnsi="Times New Roman" w:cs="Times New Roman"/>
        <w:sz w:val="18"/>
        <w:szCs w:val="16"/>
      </w:rPr>
      <w:t>(RESOLUTION</w:t>
    </w:r>
    <w:r w:rsidR="00831638">
      <w:rPr>
        <w:rFonts w:ascii="Times New Roman" w:hAnsi="Times New Roman" w:cs="Times New Roman"/>
        <w:sz w:val="18"/>
        <w:szCs w:val="16"/>
      </w:rPr>
      <w:t xml:space="preserve"> </w:t>
    </w:r>
    <w:r w:rsidRPr="00B46831">
      <w:rPr>
        <w:rFonts w:ascii="Times New Roman" w:hAnsi="Times New Roman" w:cs="Times New Roman"/>
        <w:sz w:val="18"/>
        <w:szCs w:val="16"/>
      </w:rPr>
      <w:t xml:space="preserve">NO. AFPD </w:t>
    </w:r>
    <w:r w:rsidR="008E7382">
      <w:rPr>
        <w:rFonts w:ascii="Times New Roman" w:hAnsi="Times New Roman" w:cs="Times New Roman"/>
        <w:sz w:val="18"/>
        <w:szCs w:val="16"/>
      </w:rPr>
      <w:t>26-</w:t>
    </w:r>
    <w:r w:rsidR="000F718D">
      <w:rPr>
        <w:rFonts w:ascii="Times New Roman" w:hAnsi="Times New Roman" w:cs="Times New Roman"/>
        <w:sz w:val="18"/>
        <w:szCs w:val="16"/>
      </w:rPr>
      <w:t>__</w:t>
    </w:r>
    <w:r w:rsidR="00831638">
      <w:rPr>
        <w:rFonts w:ascii="Times New Roman" w:hAnsi="Times New Roman" w:cs="Times New Roman"/>
        <w:sz w:val="18"/>
        <w:szCs w:val="16"/>
      </w:rPr>
      <w:t>)</w:t>
    </w:r>
    <w:r w:rsidR="00831638">
      <w:rPr>
        <w:rFonts w:ascii="Times New Roman" w:hAnsi="Times New Roman" w:cs="Times New Roman"/>
        <w:sz w:val="18"/>
        <w:szCs w:val="16"/>
      </w:rPr>
      <w:tab/>
    </w:r>
    <w:r w:rsidR="00831638">
      <w:rPr>
        <w:rFonts w:ascii="Times New Roman" w:hAnsi="Times New Roman" w:cs="Times New Roman"/>
        <w:sz w:val="18"/>
        <w:szCs w:val="16"/>
      </w:rPr>
      <w:tab/>
    </w:r>
    <w:r w:rsidR="00831638">
      <w:rPr>
        <w:rFonts w:ascii="Times New Roman" w:hAnsi="Times New Roman" w:cs="Times New Roman"/>
        <w:sz w:val="18"/>
        <w:szCs w:val="16"/>
      </w:rPr>
      <w:tab/>
    </w:r>
    <w:r w:rsidR="00831638">
      <w:rPr>
        <w:rFonts w:ascii="Times New Roman" w:hAnsi="Times New Roman" w:cs="Times New Roman"/>
        <w:sz w:val="18"/>
        <w:szCs w:val="16"/>
      </w:rPr>
      <w:tab/>
    </w:r>
    <w:r w:rsidR="00831638">
      <w:rPr>
        <w:rFonts w:ascii="Times New Roman" w:hAnsi="Times New Roman" w:cs="Times New Roman"/>
        <w:sz w:val="18"/>
        <w:szCs w:val="16"/>
      </w:rPr>
      <w:tab/>
    </w:r>
    <w:r w:rsidR="00831638">
      <w:rPr>
        <w:rFonts w:ascii="Times New Roman" w:hAnsi="Times New Roman" w:cs="Times New Roman"/>
        <w:sz w:val="18"/>
        <w:szCs w:val="16"/>
      </w:rPr>
      <w:tab/>
    </w:r>
    <w:r w:rsidR="00831638">
      <w:rPr>
        <w:rFonts w:ascii="Times New Roman" w:hAnsi="Times New Roman" w:cs="Times New Roman"/>
        <w:sz w:val="18"/>
        <w:szCs w:val="16"/>
      </w:rPr>
      <w:tab/>
    </w:r>
    <w:r w:rsidR="00831638">
      <w:rPr>
        <w:rFonts w:ascii="Times New Roman" w:hAnsi="Times New Roman" w:cs="Times New Roman"/>
        <w:sz w:val="18"/>
        <w:szCs w:val="16"/>
      </w:rPr>
      <w:tab/>
    </w:r>
    <w:r w:rsidRPr="00B46831">
      <w:rPr>
        <w:rFonts w:ascii="Times New Roman" w:hAnsi="Times New Roman" w:cs="Times New Roman"/>
        <w:sz w:val="18"/>
        <w:szCs w:val="16"/>
      </w:rPr>
      <w:t>(</w:t>
    </w:r>
    <w:r w:rsidR="000F718D">
      <w:rPr>
        <w:rFonts w:ascii="Times New Roman" w:hAnsi="Times New Roman" w:cs="Times New Roman"/>
        <w:sz w:val="18"/>
        <w:szCs w:val="16"/>
      </w:rPr>
      <w:t>10-20</w:t>
    </w:r>
    <w:r w:rsidR="004708E6">
      <w:rPr>
        <w:rFonts w:ascii="Times New Roman" w:hAnsi="Times New Roman" w:cs="Times New Roman"/>
        <w:sz w:val="18"/>
        <w:szCs w:val="16"/>
      </w:rPr>
      <w:t>-26</w:t>
    </w:r>
    <w:r w:rsidRPr="00B46831">
      <w:rPr>
        <w:rFonts w:ascii="Times New Roman" w:hAnsi="Times New Roman" w:cs="Times New Roman"/>
        <w:sz w:val="18"/>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1D4F8" w14:textId="77777777" w:rsidR="00F436D3" w:rsidRDefault="00F436D3" w:rsidP="00963CC9">
      <w:r>
        <w:separator/>
      </w:r>
    </w:p>
  </w:footnote>
  <w:footnote w:type="continuationSeparator" w:id="0">
    <w:p w14:paraId="7CE188D7" w14:textId="77777777" w:rsidR="00F436D3" w:rsidRDefault="00F436D3" w:rsidP="00963C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CC9"/>
    <w:rsid w:val="000F6340"/>
    <w:rsid w:val="000F718D"/>
    <w:rsid w:val="000F7696"/>
    <w:rsid w:val="001075E7"/>
    <w:rsid w:val="001563A3"/>
    <w:rsid w:val="001829BF"/>
    <w:rsid w:val="002B434B"/>
    <w:rsid w:val="002B5D2F"/>
    <w:rsid w:val="002C181E"/>
    <w:rsid w:val="002F5B24"/>
    <w:rsid w:val="00303A7F"/>
    <w:rsid w:val="003558AD"/>
    <w:rsid w:val="003720B5"/>
    <w:rsid w:val="004708E6"/>
    <w:rsid w:val="004D37E5"/>
    <w:rsid w:val="005779C5"/>
    <w:rsid w:val="00582586"/>
    <w:rsid w:val="007708F1"/>
    <w:rsid w:val="007E366B"/>
    <w:rsid w:val="00831638"/>
    <w:rsid w:val="00840FA4"/>
    <w:rsid w:val="00897B29"/>
    <w:rsid w:val="008B5DE1"/>
    <w:rsid w:val="008E7382"/>
    <w:rsid w:val="00963CC9"/>
    <w:rsid w:val="00A75B4E"/>
    <w:rsid w:val="00AC5494"/>
    <w:rsid w:val="00B46831"/>
    <w:rsid w:val="00B82D48"/>
    <w:rsid w:val="00CF5239"/>
    <w:rsid w:val="00D04A16"/>
    <w:rsid w:val="00DA218E"/>
    <w:rsid w:val="00DE3622"/>
    <w:rsid w:val="00E32529"/>
    <w:rsid w:val="00F331C3"/>
    <w:rsid w:val="00F43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CEFDBB"/>
  <w14:defaultImageDpi w14:val="0"/>
  <w15:docId w15:val="{74979041-3BE9-4C5D-A9BC-A5DD761A0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Segoe Print" w:hAnsi="Segoe Print"/>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B46831"/>
    <w:pPr>
      <w:tabs>
        <w:tab w:val="center" w:pos="4680"/>
        <w:tab w:val="right" w:pos="9360"/>
      </w:tabs>
    </w:pPr>
  </w:style>
  <w:style w:type="character" w:customStyle="1" w:styleId="HeaderChar">
    <w:name w:val="Header Char"/>
    <w:basedOn w:val="DefaultParagraphFont"/>
    <w:link w:val="Header"/>
    <w:uiPriority w:val="99"/>
    <w:rsid w:val="00B46831"/>
    <w:rPr>
      <w:rFonts w:ascii="Segoe Print" w:hAnsi="Segoe Print"/>
      <w:sz w:val="24"/>
      <w:szCs w:val="24"/>
    </w:rPr>
  </w:style>
  <w:style w:type="paragraph" w:styleId="Footer">
    <w:name w:val="footer"/>
    <w:basedOn w:val="Normal"/>
    <w:link w:val="FooterChar"/>
    <w:uiPriority w:val="99"/>
    <w:unhideWhenUsed/>
    <w:rsid w:val="00B46831"/>
    <w:pPr>
      <w:tabs>
        <w:tab w:val="center" w:pos="4680"/>
        <w:tab w:val="right" w:pos="9360"/>
      </w:tabs>
    </w:pPr>
  </w:style>
  <w:style w:type="character" w:customStyle="1" w:styleId="FooterChar">
    <w:name w:val="Footer Char"/>
    <w:basedOn w:val="DefaultParagraphFont"/>
    <w:link w:val="Footer"/>
    <w:uiPriority w:val="99"/>
    <w:rsid w:val="00B46831"/>
    <w:rPr>
      <w:rFonts w:ascii="Segoe Print" w:hAnsi="Segoe Prin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293</Words>
  <Characters>1632</Characters>
  <Application>Microsoft Office Word</Application>
  <DocSecurity>0</DocSecurity>
  <Lines>51</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Clark</dc:creator>
  <cp:keywords/>
  <dc:description/>
  <cp:lastModifiedBy>Nicole Cook</cp:lastModifiedBy>
  <cp:revision>4</cp:revision>
  <cp:lastPrinted>2018-12-12T00:26:00Z</cp:lastPrinted>
  <dcterms:created xsi:type="dcterms:W3CDTF">2026-10-19T18:58:00Z</dcterms:created>
  <dcterms:modified xsi:type="dcterms:W3CDTF">2026-10-19T19:57:00Z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2026-06-11T17:18:15Z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192c2970-d9a0-4d1f-816a-bc6903b2fea1</vt:lpwstr>
  </property>
  <property fmtid="{D5CDD505-2E9C-101B-9397-08002B2CF9AE}" pid="7" name="MSIP_Label_defa4170-0d19-0005-0004-bc88714345d2_ActionId">
    <vt:lpwstr>8ba7b3da-c521-406a-8377-885bcf1088f5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